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140" w:rsidRDefault="00CC6140"/>
    <w:p w:rsidR="00CC6140" w:rsidRDefault="00CC6140">
      <w:r>
        <w:t xml:space="preserve">О  выводе  источников тепловой энергии , тепловых сетей  за </w:t>
      </w:r>
      <w:r w:rsidR="002D3EFA">
        <w:t>2</w:t>
      </w:r>
      <w:r>
        <w:t xml:space="preserve"> квартал 2017 года по АО «ЖКХ                                   </w:t>
      </w:r>
    </w:p>
    <w:p w:rsidR="00CC6140" w:rsidRDefault="00CC6140">
      <w:r>
        <w:t>«Каликинское»</w:t>
      </w:r>
    </w:p>
    <w:p w:rsidR="00CC6140" w:rsidRDefault="00CC6140"/>
    <w:p w:rsidR="00CC6140" w:rsidRDefault="00CC6140">
      <w:r>
        <w:t xml:space="preserve">За </w:t>
      </w:r>
      <w:r w:rsidR="002D3EFA">
        <w:t>2</w:t>
      </w:r>
      <w:r>
        <w:t xml:space="preserve"> квартал 2017 года   вывода из эксплуатации  источников  тепловой энергии , тепловых </w:t>
      </w:r>
    </w:p>
    <w:p w:rsidR="00CC6140" w:rsidRDefault="00CC6140">
      <w:r>
        <w:t xml:space="preserve">сетей   не было. </w:t>
      </w:r>
    </w:p>
    <w:p w:rsidR="00CC6140" w:rsidRDefault="00CC6140"/>
    <w:p w:rsidR="00CC6140" w:rsidRDefault="00CC6140"/>
    <w:p w:rsidR="00CC6140" w:rsidRDefault="00CC6140">
      <w:r>
        <w:t xml:space="preserve">Директор АО «ЖКХ «Каликинское»                                           Игнатьев А. Г. </w:t>
      </w:r>
    </w:p>
    <w:sectPr w:rsidR="00CC6140" w:rsidSect="00DB7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C6140"/>
    <w:rsid w:val="00211D02"/>
    <w:rsid w:val="002D3EFA"/>
    <w:rsid w:val="003A4DCD"/>
    <w:rsid w:val="0090593E"/>
    <w:rsid w:val="00CC6140"/>
    <w:rsid w:val="00DB7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2018-08-09T10:31:00Z</dcterms:created>
  <dcterms:modified xsi:type="dcterms:W3CDTF">2018-08-09T10:40:00Z</dcterms:modified>
</cp:coreProperties>
</file>