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2003"/>
        <w:gridCol w:w="1984"/>
      </w:tblGrid>
      <w:tr w:rsidR="004B5FB8" w:rsidRPr="004B5FB8" w:rsidTr="004B5FB8">
        <w:trPr>
          <w:trHeight w:val="147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B5FB8" w:rsidRPr="004B5FB8" w:rsidTr="004B5FB8">
        <w:trPr>
          <w:trHeight w:val="300"/>
        </w:trPr>
        <w:tc>
          <w:tcPr>
            <w:tcW w:w="113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Каликино г.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г. Бор, Нижегородской области, ул. Новая,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 9</w:t>
            </w:r>
            <w:proofErr w:type="gramEnd"/>
          </w:p>
        </w:tc>
      </w:tr>
      <w:tr w:rsidR="004B5FB8" w:rsidRPr="004B5FB8" w:rsidTr="004B5FB8">
        <w:trPr>
          <w:trHeight w:val="300"/>
        </w:trPr>
        <w:tc>
          <w:tcPr>
            <w:tcW w:w="113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B8" w:rsidRPr="004B5FB8" w:rsidTr="004B5FB8">
        <w:trPr>
          <w:trHeight w:val="103"/>
        </w:trPr>
        <w:tc>
          <w:tcPr>
            <w:tcW w:w="1135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4B5FB8" w:rsidRPr="004B5FB8" w:rsidTr="004B5FB8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(в 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5FB8" w:rsidRPr="004B5FB8" w:rsidTr="004B5FB8">
        <w:trPr>
          <w:trHeight w:val="460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B8" w:rsidRPr="004B5FB8" w:rsidTr="005D6870">
        <w:trPr>
          <w:trHeight w:val="354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6120,15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4451,02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45066,59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55637,76</w:t>
            </w:r>
          </w:p>
        </w:tc>
      </w:tr>
      <w:tr w:rsidR="004B5FB8" w:rsidRPr="004B5FB8" w:rsidTr="004B5FB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112865,86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73124,82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2805,3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890633,28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1079429,26</w:t>
            </w:r>
          </w:p>
        </w:tc>
      </w:tr>
      <w:tr w:rsidR="004B5FB8" w:rsidRPr="004B5FB8" w:rsidTr="004B5FB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112538,97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73401,73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2651,6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886251,17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1074843,47</w:t>
            </w:r>
          </w:p>
        </w:tc>
      </w:tr>
      <w:tr w:rsidR="004B5FB8" w:rsidRPr="004B5FB8" w:rsidTr="004B5FB8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6447,04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4174,11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49448,7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60223,55</w:t>
            </w:r>
          </w:p>
        </w:tc>
      </w:tr>
      <w:tr w:rsidR="004B5FB8" w:rsidRPr="004B5FB8" w:rsidTr="004B5FB8">
        <w:trPr>
          <w:trHeight w:val="433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112865,86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73124,82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890633,28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1256CF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1079429,26</w:t>
            </w:r>
            <w:bookmarkStart w:id="0" w:name="_GoBack"/>
            <w:bookmarkEnd w:id="0"/>
          </w:p>
        </w:tc>
      </w:tr>
      <w:tr w:rsidR="004B5FB8" w:rsidRPr="004B5FB8" w:rsidTr="00672570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FB8" w:rsidRPr="004B5FB8" w:rsidTr="004B5FB8">
        <w:trPr>
          <w:trHeight w:val="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5FB8" w:rsidRPr="004B5FB8" w:rsidTr="004B5FB8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5FB8" w:rsidRPr="004B5FB8" w:rsidTr="004B5FB8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118570,68</w:t>
            </w:r>
          </w:p>
        </w:tc>
      </w:tr>
      <w:tr w:rsidR="004B5FB8" w:rsidRPr="004B5FB8" w:rsidTr="005D6870">
        <w:trPr>
          <w:trHeight w:val="9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19637,1</w:t>
            </w:r>
          </w:p>
        </w:tc>
      </w:tr>
      <w:tr w:rsidR="004B5FB8" w:rsidRPr="004B5FB8" w:rsidTr="004B5FB8">
        <w:trPr>
          <w:trHeight w:val="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15522,66</w:t>
            </w:r>
          </w:p>
        </w:tc>
      </w:tr>
      <w:tr w:rsidR="004B5FB8" w:rsidRPr="004B5FB8" w:rsidTr="004B5FB8">
        <w:trPr>
          <w:trHeight w:val="7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14400,54</w:t>
            </w:r>
          </w:p>
        </w:tc>
      </w:tr>
      <w:tr w:rsidR="004B5FB8" w:rsidRPr="004B5FB8" w:rsidTr="004B5FB8">
        <w:trPr>
          <w:trHeight w:val="7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4675,5</w:t>
            </w:r>
          </w:p>
        </w:tc>
      </w:tr>
      <w:tr w:rsidR="004B5FB8" w:rsidRPr="004B5FB8" w:rsidTr="004B5FB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системы электроснабжения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14961,6</w:t>
            </w:r>
          </w:p>
        </w:tc>
      </w:tr>
      <w:tr w:rsidR="004B5FB8" w:rsidRPr="004B5FB8" w:rsidTr="004B5FB8">
        <w:trPr>
          <w:trHeight w:val="4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аварийно-диспетчерской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19637,1</w:t>
            </w:r>
          </w:p>
        </w:tc>
      </w:tr>
      <w:tr w:rsidR="004B5FB8" w:rsidRPr="004B5FB8" w:rsidTr="004B5FB8">
        <w:trPr>
          <w:trHeight w:val="7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7293,78</w:t>
            </w:r>
          </w:p>
        </w:tc>
      </w:tr>
      <w:tr w:rsidR="004B5FB8" w:rsidRPr="004B5FB8" w:rsidTr="004B5FB8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Периодическая проверка </w:t>
            </w:r>
            <w:proofErr w:type="spellStart"/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вентканалов</w:t>
            </w:r>
            <w:proofErr w:type="spellEnd"/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дымоходов</w:t>
            </w:r>
          </w:p>
        </w:tc>
        <w:tc>
          <w:tcPr>
            <w:tcW w:w="6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462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2992,32</w:t>
            </w:r>
          </w:p>
        </w:tc>
      </w:tr>
      <w:tr w:rsidR="004B5FB8" w:rsidRPr="004B5FB8" w:rsidTr="004B5FB8">
        <w:trPr>
          <w:trHeight w:val="6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услуг подрядной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управляющей организации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11969,28</w:t>
            </w:r>
          </w:p>
        </w:tc>
      </w:tr>
      <w:tr w:rsidR="004B5FB8" w:rsidRPr="004B5FB8" w:rsidTr="004B5FB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4675,5</w:t>
            </w:r>
          </w:p>
        </w:tc>
      </w:tr>
      <w:tr w:rsidR="004B5FB8" w:rsidRPr="004B5FB8" w:rsidTr="004B5FB8">
        <w:trPr>
          <w:trHeight w:val="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электроснабжению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1496,16</w:t>
            </w:r>
          </w:p>
        </w:tc>
      </w:tr>
      <w:tr w:rsidR="004B5FB8" w:rsidRPr="004B5FB8" w:rsidTr="004B5FB8">
        <w:trPr>
          <w:trHeight w:val="4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 по холодному водоснабжению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1309,14</w:t>
            </w:r>
          </w:p>
        </w:tc>
      </w:tr>
      <w:tr w:rsidR="004B5FB8" w:rsidRPr="004B5FB8" w:rsidTr="004B5FB8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73124,82</w:t>
            </w:r>
          </w:p>
        </w:tc>
      </w:tr>
      <w:tr w:rsidR="004B5FB8" w:rsidRPr="004B5FB8" w:rsidTr="004B5F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канализации</w:t>
            </w:r>
          </w:p>
        </w:tc>
        <w:tc>
          <w:tcPr>
            <w:tcW w:w="6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392,5</w:t>
            </w:r>
          </w:p>
        </w:tc>
      </w:tr>
      <w:tr w:rsidR="004B5FB8" w:rsidRPr="004B5FB8" w:rsidTr="004B5FB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3102,83</w:t>
            </w:r>
          </w:p>
        </w:tc>
      </w:tr>
      <w:tr w:rsidR="004B5FB8" w:rsidRPr="004B5FB8" w:rsidTr="004B5FB8">
        <w:trPr>
          <w:trHeight w:val="1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1707,13</w:t>
            </w:r>
          </w:p>
        </w:tc>
      </w:tr>
      <w:tr w:rsidR="004B5FB8" w:rsidRPr="004B5FB8" w:rsidTr="005D6870">
        <w:trPr>
          <w:trHeight w:val="179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5FB8" w:rsidRPr="004B5FB8" w:rsidTr="004B5FB8">
        <w:trPr>
          <w:trHeight w:val="32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2430</w:t>
            </w:r>
          </w:p>
        </w:tc>
      </w:tr>
      <w:tr w:rsidR="004B5FB8" w:rsidRPr="004B5FB8" w:rsidTr="004B5FB8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Заявочный ремонт</w:t>
            </w:r>
          </w:p>
        </w:tc>
        <w:tc>
          <w:tcPr>
            <w:tcW w:w="66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70352,36</w:t>
            </w:r>
          </w:p>
        </w:tc>
      </w:tr>
      <w:tr w:rsidR="004B5FB8" w:rsidRPr="004B5FB8" w:rsidTr="005D6870">
        <w:trPr>
          <w:trHeight w:val="276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5FB8" w:rsidRPr="004B5FB8" w:rsidTr="004B5FB8">
        <w:trPr>
          <w:trHeight w:val="31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B8" w:rsidRPr="004B5FB8" w:rsidRDefault="004B5FB8" w:rsidP="004B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FB8" w:rsidRPr="004B5FB8" w:rsidRDefault="004B5FB8" w:rsidP="004B5F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5FB8">
              <w:rPr>
                <w:rFonts w:ascii="Calibri" w:eastAsia="Times New Roman" w:hAnsi="Calibri" w:cs="Times New Roman"/>
                <w:color w:val="000000"/>
                <w:lang w:eastAsia="ru-RU"/>
              </w:rPr>
              <w:t>191695,5</w:t>
            </w:r>
          </w:p>
        </w:tc>
      </w:tr>
    </w:tbl>
    <w:p w:rsidR="00454301" w:rsidRDefault="00454301"/>
    <w:sectPr w:rsidR="00454301" w:rsidSect="004B5FB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4B"/>
    <w:rsid w:val="001256CF"/>
    <w:rsid w:val="00371D4B"/>
    <w:rsid w:val="00454301"/>
    <w:rsid w:val="004B5FB8"/>
    <w:rsid w:val="005D6870"/>
    <w:rsid w:val="006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n.maksimycheva</dc:creator>
  <cp:keywords/>
  <dc:description/>
  <cp:lastModifiedBy>v.kolobyanina</cp:lastModifiedBy>
  <cp:revision>5</cp:revision>
  <dcterms:created xsi:type="dcterms:W3CDTF">2021-03-23T08:18:00Z</dcterms:created>
  <dcterms:modified xsi:type="dcterms:W3CDTF">2021-03-26T06:39:00Z</dcterms:modified>
</cp:coreProperties>
</file>