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581"/>
        <w:gridCol w:w="1661"/>
        <w:gridCol w:w="1752"/>
      </w:tblGrid>
      <w:tr w:rsidR="00B101B1" w:rsidRPr="00B101B1" w:rsidTr="00B101B1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101B1" w:rsidRPr="00B101B1" w:rsidRDefault="00B101B1" w:rsidP="00B101B1">
            <w:pPr>
              <w:jc w:val="center"/>
            </w:pPr>
            <w:r w:rsidRPr="00B101B1">
              <w:t>ОТЧЕТ</w:t>
            </w:r>
          </w:p>
        </w:tc>
      </w:tr>
      <w:tr w:rsidR="00B101B1" w:rsidRPr="00B101B1" w:rsidTr="00B101B1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101B1" w:rsidRPr="00B101B1" w:rsidRDefault="00B101B1" w:rsidP="00B101B1">
            <w:pPr>
              <w:jc w:val="center"/>
            </w:pPr>
            <w:r w:rsidRPr="00B101B1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B101B1">
              <w:t>Каликино</w:t>
            </w:r>
            <w:proofErr w:type="spellEnd"/>
            <w:r w:rsidRPr="00B101B1">
              <w:t xml:space="preserve"> </w:t>
            </w:r>
            <w:proofErr w:type="spellStart"/>
            <w:r w:rsidRPr="00B101B1">
              <w:t>г.о</w:t>
            </w:r>
            <w:proofErr w:type="spellEnd"/>
            <w:r w:rsidRPr="00B101B1">
              <w:t xml:space="preserve"> г. Бор, Нижегородской области, ул. Советская,д.5</w:t>
            </w:r>
          </w:p>
        </w:tc>
      </w:tr>
      <w:tr w:rsidR="00B101B1" w:rsidRPr="00B101B1" w:rsidTr="00B101B1">
        <w:trPr>
          <w:trHeight w:val="269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101B1" w:rsidRPr="00B101B1" w:rsidRDefault="00B101B1" w:rsidP="00B101B1">
            <w:pPr>
              <w:jc w:val="center"/>
            </w:pPr>
          </w:p>
        </w:tc>
      </w:tr>
      <w:tr w:rsidR="00B101B1" w:rsidRPr="00B101B1" w:rsidTr="00B101B1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101B1" w:rsidRPr="00B101B1" w:rsidRDefault="00B101B1" w:rsidP="00B101B1">
            <w:pPr>
              <w:jc w:val="center"/>
            </w:pPr>
            <w:r w:rsidRPr="00B101B1">
              <w:t>за 2025 год</w:t>
            </w:r>
          </w:p>
        </w:tc>
      </w:tr>
      <w:tr w:rsidR="00B101B1" w:rsidRPr="00B101B1" w:rsidTr="00B101B1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hideMark/>
          </w:tcPr>
          <w:p w:rsidR="00B101B1" w:rsidRPr="00B101B1" w:rsidRDefault="00B101B1">
            <w:r w:rsidRPr="00B101B1">
              <w:t xml:space="preserve">Суммы (в </w:t>
            </w:r>
            <w:proofErr w:type="spellStart"/>
            <w:r w:rsidRPr="00B101B1">
              <w:t>т.ч</w:t>
            </w:r>
            <w:proofErr w:type="spellEnd"/>
            <w:r w:rsidRPr="00B101B1">
              <w:t>. НДС)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hideMark/>
          </w:tcPr>
          <w:p w:rsidR="00B101B1" w:rsidRPr="00B101B1" w:rsidRDefault="00B101B1" w:rsidP="00B101B1">
            <w:proofErr w:type="spellStart"/>
            <w:r w:rsidRPr="00B101B1">
              <w:t>Содержани</w:t>
            </w:r>
            <w:proofErr w:type="spellEnd"/>
            <w:r w:rsidRPr="00B101B1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B101B1" w:rsidRPr="00B101B1" w:rsidRDefault="00B101B1">
            <w:r w:rsidRPr="00B101B1">
              <w:t>Текущий ремонт, руб.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  <w:hideMark/>
          </w:tcPr>
          <w:p w:rsidR="00B101B1" w:rsidRPr="00B101B1" w:rsidRDefault="00B101B1">
            <w:r w:rsidRPr="00B101B1">
              <w:t>Содержание общего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B101B1" w:rsidRPr="00B101B1" w:rsidRDefault="00B101B1">
            <w:r w:rsidRPr="00B101B1">
              <w:t>Коммунальные услуги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hideMark/>
          </w:tcPr>
          <w:p w:rsidR="00B101B1" w:rsidRPr="00B101B1" w:rsidRDefault="00B101B1">
            <w:r w:rsidRPr="00B101B1">
              <w:t xml:space="preserve">Всего, </w:t>
            </w:r>
            <w:proofErr w:type="spellStart"/>
            <w:r w:rsidRPr="00B101B1">
              <w:t>руб</w:t>
            </w:r>
            <w:proofErr w:type="spellEnd"/>
          </w:p>
        </w:tc>
      </w:tr>
      <w:tr w:rsidR="00B101B1" w:rsidRPr="00B101B1" w:rsidTr="00B101B1">
        <w:trPr>
          <w:trHeight w:val="442"/>
        </w:trPr>
        <w:tc>
          <w:tcPr>
            <w:tcW w:w="2840" w:type="dxa"/>
            <w:vMerge/>
            <w:hideMark/>
          </w:tcPr>
          <w:p w:rsidR="00B101B1" w:rsidRPr="00B101B1" w:rsidRDefault="00B101B1"/>
        </w:tc>
        <w:tc>
          <w:tcPr>
            <w:tcW w:w="1620" w:type="dxa"/>
            <w:vMerge/>
            <w:hideMark/>
          </w:tcPr>
          <w:p w:rsidR="00B101B1" w:rsidRPr="00B101B1" w:rsidRDefault="00B101B1"/>
        </w:tc>
        <w:tc>
          <w:tcPr>
            <w:tcW w:w="1580" w:type="dxa"/>
            <w:vMerge/>
            <w:hideMark/>
          </w:tcPr>
          <w:p w:rsidR="00B101B1" w:rsidRPr="00B101B1" w:rsidRDefault="00B101B1"/>
        </w:tc>
        <w:tc>
          <w:tcPr>
            <w:tcW w:w="1581" w:type="dxa"/>
            <w:vMerge/>
            <w:hideMark/>
          </w:tcPr>
          <w:p w:rsidR="00B101B1" w:rsidRPr="00B101B1" w:rsidRDefault="00B101B1"/>
        </w:tc>
        <w:tc>
          <w:tcPr>
            <w:tcW w:w="1559" w:type="dxa"/>
            <w:vMerge/>
            <w:hideMark/>
          </w:tcPr>
          <w:p w:rsidR="00B101B1" w:rsidRPr="00B101B1" w:rsidRDefault="00B101B1"/>
        </w:tc>
        <w:tc>
          <w:tcPr>
            <w:tcW w:w="1752" w:type="dxa"/>
            <w:vMerge/>
            <w:hideMark/>
          </w:tcPr>
          <w:p w:rsidR="00B101B1" w:rsidRPr="00B101B1" w:rsidRDefault="00B101B1"/>
        </w:tc>
      </w:tr>
      <w:tr w:rsidR="00B101B1" w:rsidRPr="00B101B1" w:rsidTr="00B101B1">
        <w:trPr>
          <w:trHeight w:val="520"/>
        </w:trPr>
        <w:tc>
          <w:tcPr>
            <w:tcW w:w="2840" w:type="dxa"/>
            <w:hideMark/>
          </w:tcPr>
          <w:p w:rsidR="00B101B1" w:rsidRPr="00B101B1" w:rsidRDefault="00B101B1">
            <w:r w:rsidRPr="00B101B1">
              <w:t>Задолженность на начало года</w:t>
            </w:r>
          </w:p>
        </w:tc>
        <w:tc>
          <w:tcPr>
            <w:tcW w:w="1620" w:type="dxa"/>
            <w:hideMark/>
          </w:tcPr>
          <w:p w:rsidR="00B101B1" w:rsidRPr="00B101B1" w:rsidRDefault="00B101B1" w:rsidP="00B101B1">
            <w:r w:rsidRPr="00B101B1">
              <w:t>4126,98</w:t>
            </w:r>
          </w:p>
        </w:tc>
        <w:tc>
          <w:tcPr>
            <w:tcW w:w="1580" w:type="dxa"/>
            <w:hideMark/>
          </w:tcPr>
          <w:p w:rsidR="00B101B1" w:rsidRPr="00B101B1" w:rsidRDefault="00B101B1" w:rsidP="00B101B1">
            <w:r w:rsidRPr="00B101B1">
              <w:t>1229,08</w:t>
            </w:r>
          </w:p>
        </w:tc>
        <w:tc>
          <w:tcPr>
            <w:tcW w:w="1581" w:type="dxa"/>
            <w:hideMark/>
          </w:tcPr>
          <w:p w:rsidR="00B101B1" w:rsidRPr="00B101B1" w:rsidRDefault="00B101B1" w:rsidP="00B101B1">
            <w:r w:rsidRPr="00B101B1">
              <w:t>0</w:t>
            </w:r>
          </w:p>
        </w:tc>
        <w:tc>
          <w:tcPr>
            <w:tcW w:w="1559" w:type="dxa"/>
            <w:hideMark/>
          </w:tcPr>
          <w:p w:rsidR="00B101B1" w:rsidRPr="00B101B1" w:rsidRDefault="00B101B1" w:rsidP="00B101B1">
            <w:r w:rsidRPr="00B101B1">
              <w:t>23973,85</w:t>
            </w:r>
          </w:p>
        </w:tc>
        <w:tc>
          <w:tcPr>
            <w:tcW w:w="1752" w:type="dxa"/>
            <w:hideMark/>
          </w:tcPr>
          <w:p w:rsidR="00B101B1" w:rsidRPr="00B101B1" w:rsidRDefault="00B101B1" w:rsidP="00B101B1">
            <w:r w:rsidRPr="00B101B1">
              <w:t>29329,91</w:t>
            </w:r>
          </w:p>
        </w:tc>
      </w:tr>
      <w:tr w:rsidR="00B101B1" w:rsidRPr="00B101B1" w:rsidTr="00B101B1">
        <w:trPr>
          <w:trHeight w:val="330"/>
        </w:trPr>
        <w:tc>
          <w:tcPr>
            <w:tcW w:w="2840" w:type="dxa"/>
            <w:hideMark/>
          </w:tcPr>
          <w:p w:rsidR="00B101B1" w:rsidRPr="00B101B1" w:rsidRDefault="00B101B1">
            <w:r w:rsidRPr="00B101B1">
              <w:t>Начислено</w:t>
            </w:r>
          </w:p>
        </w:tc>
        <w:tc>
          <w:tcPr>
            <w:tcW w:w="1620" w:type="dxa"/>
            <w:hideMark/>
          </w:tcPr>
          <w:p w:rsidR="00B101B1" w:rsidRPr="00B101B1" w:rsidRDefault="00B101B1" w:rsidP="00B101B1">
            <w:r w:rsidRPr="00B101B1">
              <w:t>63369,9</w:t>
            </w:r>
          </w:p>
        </w:tc>
        <w:tc>
          <w:tcPr>
            <w:tcW w:w="1580" w:type="dxa"/>
            <w:hideMark/>
          </w:tcPr>
          <w:p w:rsidR="00B101B1" w:rsidRPr="00B101B1" w:rsidRDefault="00B101B1" w:rsidP="00B101B1">
            <w:r w:rsidRPr="00B101B1">
              <w:t>33846,12</w:t>
            </w:r>
          </w:p>
        </w:tc>
        <w:tc>
          <w:tcPr>
            <w:tcW w:w="1581" w:type="dxa"/>
            <w:hideMark/>
          </w:tcPr>
          <w:p w:rsidR="00B101B1" w:rsidRPr="00B101B1" w:rsidRDefault="00B101B1">
            <w:r w:rsidRPr="00B101B1">
              <w:t> </w:t>
            </w:r>
          </w:p>
        </w:tc>
        <w:tc>
          <w:tcPr>
            <w:tcW w:w="1559" w:type="dxa"/>
            <w:hideMark/>
          </w:tcPr>
          <w:p w:rsidR="00B101B1" w:rsidRPr="00B101B1" w:rsidRDefault="00B101B1" w:rsidP="00B101B1">
            <w:r w:rsidRPr="00B101B1">
              <w:t>479192,85</w:t>
            </w:r>
          </w:p>
        </w:tc>
        <w:tc>
          <w:tcPr>
            <w:tcW w:w="1752" w:type="dxa"/>
            <w:hideMark/>
          </w:tcPr>
          <w:p w:rsidR="00B101B1" w:rsidRPr="00B101B1" w:rsidRDefault="00B101B1" w:rsidP="00B101B1">
            <w:r w:rsidRPr="00B101B1">
              <w:t>576408,87</w:t>
            </w:r>
          </w:p>
        </w:tc>
      </w:tr>
      <w:tr w:rsidR="00B101B1" w:rsidRPr="00B101B1" w:rsidTr="00B101B1">
        <w:trPr>
          <w:trHeight w:val="330"/>
        </w:trPr>
        <w:tc>
          <w:tcPr>
            <w:tcW w:w="2840" w:type="dxa"/>
            <w:hideMark/>
          </w:tcPr>
          <w:p w:rsidR="00B101B1" w:rsidRPr="00B101B1" w:rsidRDefault="00B101B1">
            <w:r w:rsidRPr="00B101B1">
              <w:t>Оплачено жителями</w:t>
            </w:r>
          </w:p>
        </w:tc>
        <w:tc>
          <w:tcPr>
            <w:tcW w:w="1620" w:type="dxa"/>
            <w:hideMark/>
          </w:tcPr>
          <w:p w:rsidR="00B101B1" w:rsidRPr="00B101B1" w:rsidRDefault="00B101B1" w:rsidP="00B101B1">
            <w:r w:rsidRPr="00B101B1">
              <w:t>60542,47</w:t>
            </w:r>
          </w:p>
        </w:tc>
        <w:tc>
          <w:tcPr>
            <w:tcW w:w="1580" w:type="dxa"/>
            <w:hideMark/>
          </w:tcPr>
          <w:p w:rsidR="00B101B1" w:rsidRPr="00B101B1" w:rsidRDefault="00B101B1" w:rsidP="00B101B1">
            <w:r w:rsidRPr="00B101B1">
              <w:t>33931,95</w:t>
            </w:r>
          </w:p>
        </w:tc>
        <w:tc>
          <w:tcPr>
            <w:tcW w:w="1581" w:type="dxa"/>
            <w:hideMark/>
          </w:tcPr>
          <w:p w:rsidR="00B101B1" w:rsidRPr="00B101B1" w:rsidRDefault="00B101B1" w:rsidP="00B101B1">
            <w:r w:rsidRPr="00B101B1">
              <w:t>0</w:t>
            </w:r>
          </w:p>
        </w:tc>
        <w:tc>
          <w:tcPr>
            <w:tcW w:w="1559" w:type="dxa"/>
            <w:hideMark/>
          </w:tcPr>
          <w:p w:rsidR="00B101B1" w:rsidRPr="00B101B1" w:rsidRDefault="00B101B1" w:rsidP="00B101B1">
            <w:r w:rsidRPr="00B101B1">
              <w:t>477585,54</w:t>
            </w:r>
          </w:p>
        </w:tc>
        <w:tc>
          <w:tcPr>
            <w:tcW w:w="1752" w:type="dxa"/>
            <w:hideMark/>
          </w:tcPr>
          <w:p w:rsidR="00B101B1" w:rsidRPr="00B101B1" w:rsidRDefault="00B101B1" w:rsidP="00B101B1">
            <w:r w:rsidRPr="00B101B1">
              <w:t>572059,96</w:t>
            </w:r>
          </w:p>
        </w:tc>
      </w:tr>
      <w:tr w:rsidR="00B101B1" w:rsidRPr="00B101B1" w:rsidTr="00B101B1">
        <w:trPr>
          <w:trHeight w:val="330"/>
        </w:trPr>
        <w:tc>
          <w:tcPr>
            <w:tcW w:w="2840" w:type="dxa"/>
            <w:hideMark/>
          </w:tcPr>
          <w:p w:rsidR="00B101B1" w:rsidRPr="00B101B1" w:rsidRDefault="00B101B1">
            <w:r w:rsidRPr="00B101B1">
              <w:t>Задолженность жителей</w:t>
            </w:r>
          </w:p>
        </w:tc>
        <w:tc>
          <w:tcPr>
            <w:tcW w:w="1620" w:type="dxa"/>
            <w:hideMark/>
          </w:tcPr>
          <w:p w:rsidR="00B101B1" w:rsidRPr="00B101B1" w:rsidRDefault="00B101B1" w:rsidP="00B101B1">
            <w:r w:rsidRPr="00B101B1">
              <w:t>6954,41</w:t>
            </w:r>
          </w:p>
        </w:tc>
        <w:tc>
          <w:tcPr>
            <w:tcW w:w="1580" w:type="dxa"/>
            <w:hideMark/>
          </w:tcPr>
          <w:p w:rsidR="00B101B1" w:rsidRPr="00B101B1" w:rsidRDefault="00B101B1" w:rsidP="00B101B1">
            <w:r w:rsidRPr="00B101B1">
              <w:t>1143,25</w:t>
            </w:r>
          </w:p>
        </w:tc>
        <w:tc>
          <w:tcPr>
            <w:tcW w:w="1581" w:type="dxa"/>
            <w:hideMark/>
          </w:tcPr>
          <w:p w:rsidR="00B101B1" w:rsidRPr="00B101B1" w:rsidRDefault="00B101B1">
            <w:r w:rsidRPr="00B101B1">
              <w:t> </w:t>
            </w:r>
          </w:p>
        </w:tc>
        <w:tc>
          <w:tcPr>
            <w:tcW w:w="1559" w:type="dxa"/>
            <w:hideMark/>
          </w:tcPr>
          <w:p w:rsidR="00B101B1" w:rsidRPr="00B101B1" w:rsidRDefault="00B101B1" w:rsidP="00B101B1">
            <w:r w:rsidRPr="00B101B1">
              <w:t>25581,16</w:t>
            </w:r>
          </w:p>
        </w:tc>
        <w:tc>
          <w:tcPr>
            <w:tcW w:w="1752" w:type="dxa"/>
            <w:hideMark/>
          </w:tcPr>
          <w:p w:rsidR="00B101B1" w:rsidRPr="00B101B1" w:rsidRDefault="00B101B1" w:rsidP="00B101B1">
            <w:r w:rsidRPr="00B101B1">
              <w:t>33678,82</w:t>
            </w:r>
          </w:p>
        </w:tc>
      </w:tr>
      <w:tr w:rsidR="00B101B1" w:rsidRPr="00B101B1" w:rsidTr="00B101B1">
        <w:trPr>
          <w:trHeight w:val="499"/>
        </w:trPr>
        <w:tc>
          <w:tcPr>
            <w:tcW w:w="2840" w:type="dxa"/>
            <w:hideMark/>
          </w:tcPr>
          <w:p w:rsidR="00B101B1" w:rsidRPr="00B101B1" w:rsidRDefault="00B101B1">
            <w:r w:rsidRPr="00B101B1">
              <w:t>Затрачено управляющей организацией</w:t>
            </w:r>
          </w:p>
        </w:tc>
        <w:tc>
          <w:tcPr>
            <w:tcW w:w="1620" w:type="dxa"/>
            <w:hideMark/>
          </w:tcPr>
          <w:p w:rsidR="00B101B1" w:rsidRPr="00B101B1" w:rsidRDefault="00B101B1" w:rsidP="00B101B1">
            <w:r w:rsidRPr="00B101B1">
              <w:t>63369,9</w:t>
            </w:r>
          </w:p>
        </w:tc>
        <w:tc>
          <w:tcPr>
            <w:tcW w:w="1580" w:type="dxa"/>
            <w:hideMark/>
          </w:tcPr>
          <w:p w:rsidR="00B101B1" w:rsidRPr="00B101B1" w:rsidRDefault="00B101B1" w:rsidP="00B101B1">
            <w:r w:rsidRPr="00B101B1">
              <w:t>33846,12</w:t>
            </w:r>
          </w:p>
        </w:tc>
        <w:tc>
          <w:tcPr>
            <w:tcW w:w="1581" w:type="dxa"/>
            <w:hideMark/>
          </w:tcPr>
          <w:p w:rsidR="00B101B1" w:rsidRPr="00B101B1" w:rsidRDefault="00B101B1">
            <w:r w:rsidRPr="00B101B1">
              <w:t> </w:t>
            </w:r>
          </w:p>
        </w:tc>
        <w:tc>
          <w:tcPr>
            <w:tcW w:w="1559" w:type="dxa"/>
            <w:hideMark/>
          </w:tcPr>
          <w:p w:rsidR="00B101B1" w:rsidRPr="00B101B1" w:rsidRDefault="00B101B1" w:rsidP="00B101B1">
            <w:r w:rsidRPr="00B101B1">
              <w:t>479192,85</w:t>
            </w:r>
          </w:p>
        </w:tc>
        <w:tc>
          <w:tcPr>
            <w:tcW w:w="1752" w:type="dxa"/>
            <w:hideMark/>
          </w:tcPr>
          <w:p w:rsidR="00B101B1" w:rsidRPr="00B101B1" w:rsidRDefault="00B101B1" w:rsidP="00B101B1">
            <w:r w:rsidRPr="00B101B1">
              <w:t>576408,87</w:t>
            </w:r>
          </w:p>
        </w:tc>
      </w:tr>
      <w:tr w:rsidR="00B101B1" w:rsidRPr="00B101B1" w:rsidTr="00B101B1">
        <w:trPr>
          <w:trHeight w:val="315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jc w:val="center"/>
            </w:pPr>
            <w:r w:rsidRPr="00B101B1">
              <w:t>Статья расходов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center"/>
            </w:pPr>
            <w:r w:rsidRPr="00B101B1">
              <w:t>Наименование работ</w:t>
            </w:r>
          </w:p>
        </w:tc>
        <w:tc>
          <w:tcPr>
            <w:tcW w:w="1752" w:type="dxa"/>
            <w:hideMark/>
          </w:tcPr>
          <w:p w:rsidR="00B101B1" w:rsidRPr="00B101B1" w:rsidRDefault="00B101B1">
            <w:r w:rsidRPr="00B101B1">
              <w:t xml:space="preserve">Стоимость, </w:t>
            </w:r>
            <w:proofErr w:type="spellStart"/>
            <w:r w:rsidRPr="00B101B1">
              <w:t>руб</w:t>
            </w:r>
            <w:proofErr w:type="spellEnd"/>
          </w:p>
        </w:tc>
      </w:tr>
      <w:tr w:rsidR="00B101B1" w:rsidRPr="00B101B1" w:rsidTr="00B101B1">
        <w:trPr>
          <w:trHeight w:val="315"/>
        </w:trPr>
        <w:tc>
          <w:tcPr>
            <w:tcW w:w="9180" w:type="dxa"/>
            <w:gridSpan w:val="5"/>
            <w:hideMark/>
          </w:tcPr>
          <w:p w:rsidR="00B101B1" w:rsidRPr="00B101B1" w:rsidRDefault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52" w:type="dxa"/>
            <w:hideMark/>
          </w:tcPr>
          <w:p w:rsidR="00B101B1" w:rsidRPr="00B101B1" w:rsidRDefault="00B101B1" w:rsidP="00B101B1">
            <w:r w:rsidRPr="00B101B1">
              <w:t>63369,9</w:t>
            </w:r>
          </w:p>
        </w:tc>
      </w:tr>
      <w:tr w:rsidR="00B101B1" w:rsidRPr="00B101B1" w:rsidTr="00B101B1">
        <w:trPr>
          <w:trHeight w:val="900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jc w:val="both"/>
              <w:rPr>
                <w:b/>
                <w:bCs/>
              </w:rPr>
            </w:pPr>
            <w:r w:rsidRPr="00B101B1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  Устранение мелких неисправностей.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10109,88</w:t>
            </w:r>
          </w:p>
        </w:tc>
      </w:tr>
      <w:tr w:rsidR="00B101B1" w:rsidRPr="00B101B1" w:rsidTr="00B101B1">
        <w:trPr>
          <w:trHeight w:val="773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8717,94</w:t>
            </w:r>
          </w:p>
        </w:tc>
      </w:tr>
      <w:tr w:rsidR="00B101B1" w:rsidRPr="00B101B1" w:rsidTr="00B101B1">
        <w:trPr>
          <w:trHeight w:val="813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7692,3</w:t>
            </w:r>
          </w:p>
        </w:tc>
      </w:tr>
      <w:tr w:rsidR="00B101B1" w:rsidRPr="00B101B1" w:rsidTr="00B101B1">
        <w:trPr>
          <w:trHeight w:val="755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Техническое обслуживание стояков, подвальной разводки.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2637,36</w:t>
            </w:r>
          </w:p>
        </w:tc>
      </w:tr>
      <w:tr w:rsidR="00B101B1" w:rsidRPr="00B101B1" w:rsidTr="00B101B1">
        <w:trPr>
          <w:trHeight w:val="600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jc w:val="both"/>
              <w:rPr>
                <w:b/>
                <w:bCs/>
              </w:rPr>
            </w:pPr>
            <w:r w:rsidRPr="00B101B1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7619,04</w:t>
            </w:r>
          </w:p>
        </w:tc>
      </w:tr>
      <w:tr w:rsidR="00B101B1" w:rsidRPr="00B101B1" w:rsidTr="00B101B1">
        <w:trPr>
          <w:trHeight w:val="475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jc w:val="both"/>
              <w:rPr>
                <w:b/>
                <w:bCs/>
              </w:rPr>
            </w:pPr>
            <w:r w:rsidRPr="00B101B1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Работа аварийно-диспетчерской службы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10109,88</w:t>
            </w:r>
          </w:p>
        </w:tc>
      </w:tr>
      <w:tr w:rsidR="00B101B1" w:rsidRPr="00B101B1" w:rsidTr="00B101B1">
        <w:trPr>
          <w:trHeight w:val="821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5421,24</w:t>
            </w:r>
          </w:p>
        </w:tc>
      </w:tr>
      <w:tr w:rsidR="00B101B1" w:rsidRPr="00B101B1" w:rsidTr="00B101B1">
        <w:trPr>
          <w:trHeight w:val="408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jc w:val="both"/>
              <w:rPr>
                <w:b/>
                <w:bCs/>
              </w:rPr>
            </w:pPr>
            <w:r w:rsidRPr="00B101B1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B101B1">
              <w:rPr>
                <w:b/>
                <w:bCs/>
              </w:rPr>
              <w:t>вентканалов</w:t>
            </w:r>
            <w:proofErr w:type="spellEnd"/>
            <w:r w:rsidRPr="00B101B1">
              <w:rPr>
                <w:b/>
                <w:bCs/>
              </w:rPr>
              <w:t xml:space="preserve"> и дымоходов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Оплата услуг подрядной организации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1172,16</w:t>
            </w:r>
          </w:p>
        </w:tc>
      </w:tr>
      <w:tr w:rsidR="00B101B1" w:rsidRPr="00B101B1" w:rsidTr="00B101B1">
        <w:trPr>
          <w:trHeight w:val="605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jc w:val="both"/>
              <w:rPr>
                <w:b/>
                <w:bCs/>
              </w:rPr>
            </w:pPr>
            <w:r w:rsidRPr="00B101B1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Оплата услуг подрядной организации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0</w:t>
            </w:r>
          </w:p>
        </w:tc>
      </w:tr>
      <w:tr w:rsidR="00B101B1" w:rsidRPr="00B101B1" w:rsidTr="00B101B1">
        <w:trPr>
          <w:trHeight w:val="570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Организация работ с населением, подрядными организациями, ведение бухгалтерского, оперативного и</w:t>
            </w:r>
            <w:bookmarkStart w:id="0" w:name="_GoBack"/>
            <w:bookmarkEnd w:id="0"/>
            <w:r w:rsidRPr="00B101B1">
              <w:t xml:space="preserve"> технического учета, делопроизводство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7619,04</w:t>
            </w:r>
          </w:p>
        </w:tc>
      </w:tr>
      <w:tr w:rsidR="00B101B1" w:rsidRPr="00B101B1" w:rsidTr="00B101B1">
        <w:trPr>
          <w:trHeight w:val="300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jc w:val="both"/>
              <w:rPr>
                <w:b/>
                <w:bCs/>
              </w:rPr>
            </w:pPr>
            <w:r w:rsidRPr="00B101B1">
              <w:rPr>
                <w:b/>
                <w:bCs/>
              </w:rPr>
              <w:t>Прочие услуги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 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2271,06</w:t>
            </w:r>
          </w:p>
        </w:tc>
      </w:tr>
      <w:tr w:rsidR="00B101B1" w:rsidRPr="00B101B1" w:rsidTr="00B101B1">
        <w:trPr>
          <w:trHeight w:val="570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 xml:space="preserve">ОДН по </w:t>
            </w:r>
            <w:r>
              <w:rPr>
                <w:b/>
                <w:bCs/>
              </w:rPr>
              <w:t>э</w:t>
            </w:r>
            <w:r w:rsidRPr="00B101B1">
              <w:rPr>
                <w:b/>
                <w:bCs/>
              </w:rPr>
              <w:t>лектроснабжению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ОДН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0</w:t>
            </w:r>
          </w:p>
        </w:tc>
      </w:tr>
      <w:tr w:rsidR="00B101B1" w:rsidRPr="00B101B1" w:rsidTr="00B101B1">
        <w:trPr>
          <w:trHeight w:val="570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ОДН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0</w:t>
            </w:r>
          </w:p>
        </w:tc>
      </w:tr>
      <w:tr w:rsidR="00B101B1" w:rsidRPr="00B101B1" w:rsidTr="00B101B1">
        <w:trPr>
          <w:trHeight w:val="222"/>
        </w:trPr>
        <w:tc>
          <w:tcPr>
            <w:tcW w:w="9180" w:type="dxa"/>
            <w:gridSpan w:val="5"/>
            <w:hideMark/>
          </w:tcPr>
          <w:p w:rsidR="00B101B1" w:rsidRPr="00B101B1" w:rsidRDefault="00B101B1" w:rsidP="00B101B1">
            <w:pPr>
              <w:jc w:val="both"/>
              <w:rPr>
                <w:b/>
                <w:bCs/>
              </w:rPr>
            </w:pPr>
            <w:r w:rsidRPr="00B101B1">
              <w:rPr>
                <w:b/>
                <w:bCs/>
              </w:rPr>
              <w:t>Текущий ремонт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33846,12</w:t>
            </w:r>
          </w:p>
        </w:tc>
      </w:tr>
      <w:tr w:rsidR="00B101B1" w:rsidRPr="00B101B1" w:rsidTr="00B101B1">
        <w:trPr>
          <w:trHeight w:val="228"/>
        </w:trPr>
        <w:tc>
          <w:tcPr>
            <w:tcW w:w="2840" w:type="dxa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Ремонт отопления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 w:rsidP="00B101B1">
            <w:pPr>
              <w:jc w:val="both"/>
            </w:pPr>
            <w:r w:rsidRPr="00B101B1">
              <w:t> 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3032,77</w:t>
            </w:r>
          </w:p>
        </w:tc>
      </w:tr>
      <w:tr w:rsidR="00B101B1" w:rsidRPr="00B101B1" w:rsidTr="00B101B1">
        <w:trPr>
          <w:trHeight w:val="170"/>
        </w:trPr>
        <w:tc>
          <w:tcPr>
            <w:tcW w:w="2840" w:type="dxa"/>
            <w:hideMark/>
          </w:tcPr>
          <w:p w:rsidR="00B101B1" w:rsidRPr="00B101B1" w:rsidRDefault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>Заявочный ремонт</w:t>
            </w:r>
          </w:p>
        </w:tc>
        <w:tc>
          <w:tcPr>
            <w:tcW w:w="6340" w:type="dxa"/>
            <w:gridSpan w:val="4"/>
            <w:hideMark/>
          </w:tcPr>
          <w:p w:rsidR="00B101B1" w:rsidRPr="00B101B1" w:rsidRDefault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> </w:t>
            </w:r>
          </w:p>
        </w:tc>
        <w:tc>
          <w:tcPr>
            <w:tcW w:w="1752" w:type="dxa"/>
            <w:hideMark/>
          </w:tcPr>
          <w:p w:rsidR="00B101B1" w:rsidRPr="00B101B1" w:rsidRDefault="00B101B1" w:rsidP="00B101B1">
            <w:r w:rsidRPr="00B101B1">
              <w:t>30813,35</w:t>
            </w:r>
          </w:p>
        </w:tc>
      </w:tr>
      <w:tr w:rsidR="00B101B1" w:rsidRPr="00B101B1" w:rsidTr="00B101B1">
        <w:trPr>
          <w:trHeight w:val="375"/>
        </w:trPr>
        <w:tc>
          <w:tcPr>
            <w:tcW w:w="9180" w:type="dxa"/>
            <w:gridSpan w:val="5"/>
            <w:hideMark/>
          </w:tcPr>
          <w:p w:rsidR="00B101B1" w:rsidRPr="00B101B1" w:rsidRDefault="00B101B1">
            <w:pPr>
              <w:rPr>
                <w:b/>
                <w:bCs/>
              </w:rPr>
            </w:pPr>
            <w:r w:rsidRPr="00B101B1">
              <w:rPr>
                <w:b/>
                <w:bCs/>
              </w:rPr>
              <w:t>Итого</w:t>
            </w:r>
          </w:p>
        </w:tc>
        <w:tc>
          <w:tcPr>
            <w:tcW w:w="1752" w:type="dxa"/>
            <w:noWrap/>
            <w:hideMark/>
          </w:tcPr>
          <w:p w:rsidR="00B101B1" w:rsidRPr="00B101B1" w:rsidRDefault="00B101B1" w:rsidP="00B101B1">
            <w:r w:rsidRPr="00B101B1">
              <w:t>97216,02</w:t>
            </w:r>
          </w:p>
        </w:tc>
      </w:tr>
    </w:tbl>
    <w:p w:rsidR="00C116B5" w:rsidRDefault="00C116B5"/>
    <w:sectPr w:rsidR="00C116B5" w:rsidSect="00B101B1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A95"/>
    <w:rsid w:val="00A01A95"/>
    <w:rsid w:val="00B101B1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43F9"/>
  <w15:chartTrackingRefBased/>
  <w15:docId w15:val="{5672B399-BD3B-4550-9787-86862F62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2026-02-17T06:29:00Z</dcterms:created>
  <dcterms:modified xsi:type="dcterms:W3CDTF">2026-02-17T06:35:00Z</dcterms:modified>
</cp:coreProperties>
</file>