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1401"/>
        <w:gridCol w:w="1037"/>
        <w:gridCol w:w="1401"/>
        <w:gridCol w:w="2028"/>
        <w:gridCol w:w="1669"/>
      </w:tblGrid>
      <w:tr w:rsidR="004E1545" w:rsidRPr="004E1545" w:rsidTr="004E1545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E1545" w:rsidRPr="004E1545" w:rsidRDefault="004E1545" w:rsidP="004E1545">
            <w:pPr>
              <w:jc w:val="center"/>
            </w:pPr>
            <w:r w:rsidRPr="004E1545">
              <w:t>ОТЧЕТ</w:t>
            </w:r>
          </w:p>
        </w:tc>
      </w:tr>
      <w:tr w:rsidR="004E1545" w:rsidRPr="004E1545" w:rsidTr="004E1545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E1545" w:rsidRPr="004E1545" w:rsidRDefault="004E1545" w:rsidP="004E1545">
            <w:pPr>
              <w:jc w:val="center"/>
            </w:pPr>
            <w:r w:rsidRPr="004E1545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4E1545">
              <w:t>д.Попово</w:t>
            </w:r>
            <w:proofErr w:type="spellEnd"/>
            <w:r w:rsidRPr="004E1545">
              <w:t xml:space="preserve"> </w:t>
            </w:r>
            <w:proofErr w:type="spellStart"/>
            <w:r w:rsidRPr="004E1545">
              <w:t>г.о</w:t>
            </w:r>
            <w:proofErr w:type="spellEnd"/>
            <w:r w:rsidRPr="004E1545">
              <w:t xml:space="preserve"> г. Бор, Нижегородской области, д.3</w:t>
            </w:r>
          </w:p>
        </w:tc>
      </w:tr>
      <w:tr w:rsidR="004E1545" w:rsidRPr="004E1545" w:rsidTr="004E1545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E1545" w:rsidRPr="004E1545" w:rsidRDefault="004E1545" w:rsidP="004E1545">
            <w:pPr>
              <w:jc w:val="center"/>
            </w:pPr>
          </w:p>
        </w:tc>
      </w:tr>
      <w:tr w:rsidR="004E1545" w:rsidRPr="004E1545" w:rsidTr="004E1545">
        <w:trPr>
          <w:trHeight w:val="33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E1545" w:rsidRPr="004E1545" w:rsidRDefault="004E1545" w:rsidP="004E1545">
            <w:pPr>
              <w:jc w:val="center"/>
            </w:pPr>
            <w:r w:rsidRPr="004E1545">
              <w:t>за 2025 год</w:t>
            </w:r>
          </w:p>
        </w:tc>
      </w:tr>
      <w:tr w:rsidR="004E1545" w:rsidRPr="004E1545" w:rsidTr="004E1545">
        <w:trPr>
          <w:trHeight w:val="300"/>
        </w:trPr>
        <w:tc>
          <w:tcPr>
            <w:tcW w:w="3163" w:type="dxa"/>
            <w:vMerge w:val="restart"/>
            <w:tcBorders>
              <w:top w:val="single" w:sz="4" w:space="0" w:color="auto"/>
            </w:tcBorders>
            <w:hideMark/>
          </w:tcPr>
          <w:p w:rsidR="004E1545" w:rsidRPr="004E1545" w:rsidRDefault="004E1545">
            <w:r w:rsidRPr="004E1545">
              <w:t xml:space="preserve">Суммы (в </w:t>
            </w:r>
            <w:proofErr w:type="spellStart"/>
            <w:r w:rsidRPr="004E1545">
              <w:t>т.ч</w:t>
            </w:r>
            <w:proofErr w:type="spellEnd"/>
            <w:r w:rsidRPr="004E1545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E1545" w:rsidRPr="004E1545" w:rsidRDefault="004E1545" w:rsidP="004E1545">
            <w:r w:rsidRPr="004E1545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4E1545" w:rsidRPr="004E1545" w:rsidRDefault="004E1545">
            <w:r w:rsidRPr="004E154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E1545" w:rsidRPr="004E1545" w:rsidRDefault="004E1545">
            <w:r w:rsidRPr="004E1545">
              <w:t>Содержание общего им-</w:t>
            </w:r>
            <w:proofErr w:type="spellStart"/>
            <w:r w:rsidRPr="004E1545">
              <w:t>ва</w:t>
            </w:r>
            <w:proofErr w:type="spellEnd"/>
            <w:r w:rsidRPr="004E1545">
              <w:t xml:space="preserve">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</w:tcBorders>
            <w:hideMark/>
          </w:tcPr>
          <w:p w:rsidR="004E1545" w:rsidRPr="004E1545" w:rsidRDefault="004E1545">
            <w:r w:rsidRPr="004E1545">
              <w:t>Коммунальные услуги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hideMark/>
          </w:tcPr>
          <w:p w:rsidR="004E1545" w:rsidRPr="004E1545" w:rsidRDefault="004E1545">
            <w:r w:rsidRPr="004E1545">
              <w:t xml:space="preserve">Всего, </w:t>
            </w:r>
            <w:proofErr w:type="spellStart"/>
            <w:r w:rsidRPr="004E1545">
              <w:t>руб</w:t>
            </w:r>
            <w:proofErr w:type="spellEnd"/>
          </w:p>
        </w:tc>
      </w:tr>
      <w:tr w:rsidR="004E1545" w:rsidRPr="004E1545" w:rsidTr="004E1545">
        <w:trPr>
          <w:trHeight w:val="464"/>
        </w:trPr>
        <w:tc>
          <w:tcPr>
            <w:tcW w:w="3163" w:type="dxa"/>
            <w:vMerge/>
            <w:hideMark/>
          </w:tcPr>
          <w:p w:rsidR="004E1545" w:rsidRPr="004E1545" w:rsidRDefault="004E1545"/>
        </w:tc>
        <w:tc>
          <w:tcPr>
            <w:tcW w:w="1401" w:type="dxa"/>
            <w:vMerge/>
            <w:hideMark/>
          </w:tcPr>
          <w:p w:rsidR="004E1545" w:rsidRPr="004E1545" w:rsidRDefault="004E1545"/>
        </w:tc>
        <w:tc>
          <w:tcPr>
            <w:tcW w:w="1037" w:type="dxa"/>
            <w:vMerge/>
            <w:hideMark/>
          </w:tcPr>
          <w:p w:rsidR="004E1545" w:rsidRPr="004E1545" w:rsidRDefault="004E1545"/>
        </w:tc>
        <w:tc>
          <w:tcPr>
            <w:tcW w:w="1401" w:type="dxa"/>
            <w:vMerge/>
            <w:hideMark/>
          </w:tcPr>
          <w:p w:rsidR="004E1545" w:rsidRPr="004E1545" w:rsidRDefault="004E1545"/>
        </w:tc>
        <w:tc>
          <w:tcPr>
            <w:tcW w:w="2028" w:type="dxa"/>
            <w:vMerge/>
            <w:hideMark/>
          </w:tcPr>
          <w:p w:rsidR="004E1545" w:rsidRPr="004E1545" w:rsidRDefault="004E1545"/>
        </w:tc>
        <w:tc>
          <w:tcPr>
            <w:tcW w:w="1669" w:type="dxa"/>
            <w:vMerge/>
            <w:hideMark/>
          </w:tcPr>
          <w:p w:rsidR="004E1545" w:rsidRPr="004E1545" w:rsidRDefault="004E1545"/>
        </w:tc>
      </w:tr>
      <w:tr w:rsidR="004E1545" w:rsidRPr="004E1545" w:rsidTr="004E1545">
        <w:trPr>
          <w:trHeight w:val="254"/>
        </w:trPr>
        <w:tc>
          <w:tcPr>
            <w:tcW w:w="3163" w:type="dxa"/>
            <w:hideMark/>
          </w:tcPr>
          <w:p w:rsidR="004E1545" w:rsidRPr="004E1545" w:rsidRDefault="004E1545">
            <w:r w:rsidRPr="004E1545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4E1545" w:rsidRPr="004E1545" w:rsidRDefault="004E1545" w:rsidP="004E1545">
            <w:r w:rsidRPr="004E1545">
              <w:t>1204,75</w:t>
            </w:r>
          </w:p>
        </w:tc>
        <w:tc>
          <w:tcPr>
            <w:tcW w:w="1037" w:type="dxa"/>
            <w:hideMark/>
          </w:tcPr>
          <w:p w:rsidR="004E1545" w:rsidRPr="004E1545" w:rsidRDefault="004E1545" w:rsidP="004E1545">
            <w:r w:rsidRPr="004E1545">
              <w:t>100,45</w:t>
            </w:r>
          </w:p>
        </w:tc>
        <w:tc>
          <w:tcPr>
            <w:tcW w:w="1401" w:type="dxa"/>
            <w:hideMark/>
          </w:tcPr>
          <w:p w:rsidR="004E1545" w:rsidRPr="004E1545" w:rsidRDefault="004E1545">
            <w:r w:rsidRPr="004E1545">
              <w:t> </w:t>
            </w:r>
          </w:p>
        </w:tc>
        <w:tc>
          <w:tcPr>
            <w:tcW w:w="2028" w:type="dxa"/>
            <w:hideMark/>
          </w:tcPr>
          <w:p w:rsidR="004E1545" w:rsidRPr="004E1545" w:rsidRDefault="004E1545" w:rsidP="004E1545">
            <w:r w:rsidRPr="004E1545">
              <w:t>8739,38</w:t>
            </w:r>
          </w:p>
        </w:tc>
        <w:tc>
          <w:tcPr>
            <w:tcW w:w="1669" w:type="dxa"/>
            <w:hideMark/>
          </w:tcPr>
          <w:p w:rsidR="004E1545" w:rsidRPr="004E1545" w:rsidRDefault="004E1545" w:rsidP="004E1545">
            <w:r w:rsidRPr="004E1545">
              <w:t>10044,58</w:t>
            </w:r>
          </w:p>
        </w:tc>
      </w:tr>
      <w:tr w:rsidR="004E1545" w:rsidRPr="004E1545" w:rsidTr="004E1545">
        <w:trPr>
          <w:trHeight w:val="330"/>
        </w:trPr>
        <w:tc>
          <w:tcPr>
            <w:tcW w:w="3163" w:type="dxa"/>
            <w:hideMark/>
          </w:tcPr>
          <w:p w:rsidR="004E1545" w:rsidRPr="004E1545" w:rsidRDefault="004E1545">
            <w:r w:rsidRPr="004E1545">
              <w:t>Начислено</w:t>
            </w:r>
          </w:p>
        </w:tc>
        <w:tc>
          <w:tcPr>
            <w:tcW w:w="1401" w:type="dxa"/>
            <w:hideMark/>
          </w:tcPr>
          <w:p w:rsidR="004E1545" w:rsidRPr="004E1545" w:rsidRDefault="004E1545" w:rsidP="004E1545">
            <w:r w:rsidRPr="004E1545">
              <w:t>14437,5</w:t>
            </w:r>
          </w:p>
        </w:tc>
        <w:tc>
          <w:tcPr>
            <w:tcW w:w="1037" w:type="dxa"/>
            <w:hideMark/>
          </w:tcPr>
          <w:p w:rsidR="004E1545" w:rsidRPr="004E1545" w:rsidRDefault="004E1545" w:rsidP="004E1545">
            <w:r w:rsidRPr="004E1545">
              <w:t>2417,14</w:t>
            </w:r>
          </w:p>
        </w:tc>
        <w:tc>
          <w:tcPr>
            <w:tcW w:w="1401" w:type="dxa"/>
            <w:hideMark/>
          </w:tcPr>
          <w:p w:rsidR="004E1545" w:rsidRPr="004E1545" w:rsidRDefault="004E1545">
            <w:r w:rsidRPr="004E1545">
              <w:t> </w:t>
            </w:r>
          </w:p>
        </w:tc>
        <w:tc>
          <w:tcPr>
            <w:tcW w:w="2028" w:type="dxa"/>
            <w:hideMark/>
          </w:tcPr>
          <w:p w:rsidR="004E1545" w:rsidRPr="004E1545" w:rsidRDefault="004E1545" w:rsidP="004E1545">
            <w:r w:rsidRPr="004E1545">
              <w:t>114177,86</w:t>
            </w:r>
          </w:p>
        </w:tc>
        <w:tc>
          <w:tcPr>
            <w:tcW w:w="1669" w:type="dxa"/>
            <w:hideMark/>
          </w:tcPr>
          <w:p w:rsidR="004E1545" w:rsidRPr="004E1545" w:rsidRDefault="004E1545" w:rsidP="004E1545">
            <w:r w:rsidRPr="004E1545">
              <w:t>131032,5</w:t>
            </w:r>
          </w:p>
        </w:tc>
      </w:tr>
      <w:tr w:rsidR="004E1545" w:rsidRPr="004E1545" w:rsidTr="004E1545">
        <w:trPr>
          <w:trHeight w:val="330"/>
        </w:trPr>
        <w:tc>
          <w:tcPr>
            <w:tcW w:w="3163" w:type="dxa"/>
            <w:hideMark/>
          </w:tcPr>
          <w:p w:rsidR="004E1545" w:rsidRPr="004E1545" w:rsidRDefault="004E1545">
            <w:r w:rsidRPr="004E1545">
              <w:t>Оплачено жителями</w:t>
            </w:r>
          </w:p>
        </w:tc>
        <w:tc>
          <w:tcPr>
            <w:tcW w:w="1401" w:type="dxa"/>
            <w:hideMark/>
          </w:tcPr>
          <w:p w:rsidR="004E1545" w:rsidRPr="004E1545" w:rsidRDefault="004E1545" w:rsidP="004E1545">
            <w:r w:rsidRPr="004E1545">
              <w:t>14345,8</w:t>
            </w:r>
          </w:p>
        </w:tc>
        <w:tc>
          <w:tcPr>
            <w:tcW w:w="1037" w:type="dxa"/>
            <w:hideMark/>
          </w:tcPr>
          <w:p w:rsidR="004E1545" w:rsidRPr="004E1545" w:rsidRDefault="004E1545" w:rsidP="004E1545">
            <w:r w:rsidRPr="004E1545">
              <w:t>2409,49</w:t>
            </w:r>
          </w:p>
        </w:tc>
        <w:tc>
          <w:tcPr>
            <w:tcW w:w="1401" w:type="dxa"/>
            <w:hideMark/>
          </w:tcPr>
          <w:p w:rsidR="004E1545" w:rsidRPr="004E1545" w:rsidRDefault="004E1545" w:rsidP="004E1545">
            <w:r w:rsidRPr="004E1545">
              <w:t>0</w:t>
            </w:r>
          </w:p>
        </w:tc>
        <w:tc>
          <w:tcPr>
            <w:tcW w:w="2028" w:type="dxa"/>
            <w:hideMark/>
          </w:tcPr>
          <w:p w:rsidR="004E1545" w:rsidRPr="004E1545" w:rsidRDefault="004E1545" w:rsidP="004E1545">
            <w:r w:rsidRPr="004E1545">
              <w:t>112753,1</w:t>
            </w:r>
          </w:p>
        </w:tc>
        <w:tc>
          <w:tcPr>
            <w:tcW w:w="1669" w:type="dxa"/>
            <w:hideMark/>
          </w:tcPr>
          <w:p w:rsidR="004E1545" w:rsidRPr="004E1545" w:rsidRDefault="004E1545" w:rsidP="004E1545">
            <w:r w:rsidRPr="004E1545">
              <w:t>129508,39</w:t>
            </w:r>
          </w:p>
        </w:tc>
      </w:tr>
      <w:tr w:rsidR="004E1545" w:rsidRPr="004E1545" w:rsidTr="004E1545">
        <w:trPr>
          <w:trHeight w:val="282"/>
        </w:trPr>
        <w:tc>
          <w:tcPr>
            <w:tcW w:w="3163" w:type="dxa"/>
            <w:hideMark/>
          </w:tcPr>
          <w:p w:rsidR="004E1545" w:rsidRPr="004E1545" w:rsidRDefault="004E1545">
            <w:r w:rsidRPr="004E1545">
              <w:t>Задолженность жителей</w:t>
            </w:r>
          </w:p>
        </w:tc>
        <w:tc>
          <w:tcPr>
            <w:tcW w:w="1401" w:type="dxa"/>
            <w:hideMark/>
          </w:tcPr>
          <w:p w:rsidR="004E1545" w:rsidRPr="004E1545" w:rsidRDefault="004E1545" w:rsidP="004E1545">
            <w:r w:rsidRPr="004E1545">
              <w:t>1296,45</w:t>
            </w:r>
          </w:p>
        </w:tc>
        <w:tc>
          <w:tcPr>
            <w:tcW w:w="1037" w:type="dxa"/>
            <w:hideMark/>
          </w:tcPr>
          <w:p w:rsidR="004E1545" w:rsidRPr="004E1545" w:rsidRDefault="004E1545" w:rsidP="004E1545">
            <w:r w:rsidRPr="004E1545">
              <w:t>108,1</w:t>
            </w:r>
          </w:p>
        </w:tc>
        <w:tc>
          <w:tcPr>
            <w:tcW w:w="1401" w:type="dxa"/>
            <w:hideMark/>
          </w:tcPr>
          <w:p w:rsidR="004E1545" w:rsidRPr="004E1545" w:rsidRDefault="004E1545">
            <w:r w:rsidRPr="004E1545">
              <w:t> </w:t>
            </w:r>
          </w:p>
        </w:tc>
        <w:tc>
          <w:tcPr>
            <w:tcW w:w="2028" w:type="dxa"/>
            <w:hideMark/>
          </w:tcPr>
          <w:p w:rsidR="004E1545" w:rsidRPr="004E1545" w:rsidRDefault="004E1545" w:rsidP="004E1545">
            <w:r w:rsidRPr="004E1545">
              <w:t>10164,14</w:t>
            </w:r>
          </w:p>
        </w:tc>
        <w:tc>
          <w:tcPr>
            <w:tcW w:w="1669" w:type="dxa"/>
            <w:hideMark/>
          </w:tcPr>
          <w:p w:rsidR="004E1545" w:rsidRPr="004E1545" w:rsidRDefault="004E1545" w:rsidP="004E1545">
            <w:r w:rsidRPr="004E1545">
              <w:t>11568,69</w:t>
            </w:r>
          </w:p>
        </w:tc>
      </w:tr>
      <w:tr w:rsidR="004E1545" w:rsidRPr="004E1545" w:rsidTr="004E1545">
        <w:trPr>
          <w:trHeight w:val="555"/>
        </w:trPr>
        <w:tc>
          <w:tcPr>
            <w:tcW w:w="3163" w:type="dxa"/>
            <w:hideMark/>
          </w:tcPr>
          <w:p w:rsidR="004E1545" w:rsidRPr="004E1545" w:rsidRDefault="004E1545">
            <w:r w:rsidRPr="004E1545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4E1545" w:rsidRPr="004E1545" w:rsidRDefault="004E1545" w:rsidP="004E1545">
            <w:r w:rsidRPr="004E1545">
              <w:t>14437,5</w:t>
            </w:r>
          </w:p>
        </w:tc>
        <w:tc>
          <w:tcPr>
            <w:tcW w:w="1037" w:type="dxa"/>
            <w:hideMark/>
          </w:tcPr>
          <w:p w:rsidR="004E1545" w:rsidRPr="004E1545" w:rsidRDefault="004E1545" w:rsidP="004E1545">
            <w:r w:rsidRPr="004E1545">
              <w:t>18023,3</w:t>
            </w:r>
          </w:p>
        </w:tc>
        <w:tc>
          <w:tcPr>
            <w:tcW w:w="1401" w:type="dxa"/>
            <w:hideMark/>
          </w:tcPr>
          <w:p w:rsidR="004E1545" w:rsidRPr="004E1545" w:rsidRDefault="004E1545">
            <w:r w:rsidRPr="004E1545">
              <w:t> </w:t>
            </w:r>
          </w:p>
        </w:tc>
        <w:tc>
          <w:tcPr>
            <w:tcW w:w="2028" w:type="dxa"/>
            <w:hideMark/>
          </w:tcPr>
          <w:p w:rsidR="004E1545" w:rsidRPr="004E1545" w:rsidRDefault="004E1545" w:rsidP="004E1545">
            <w:r w:rsidRPr="004E1545">
              <w:t>114177,86</w:t>
            </w:r>
          </w:p>
        </w:tc>
        <w:tc>
          <w:tcPr>
            <w:tcW w:w="1669" w:type="dxa"/>
            <w:hideMark/>
          </w:tcPr>
          <w:p w:rsidR="004E1545" w:rsidRPr="004E1545" w:rsidRDefault="004E1545" w:rsidP="004E1545">
            <w:r w:rsidRPr="004E1545">
              <w:t>146638,66</w:t>
            </w:r>
          </w:p>
        </w:tc>
      </w:tr>
      <w:tr w:rsidR="004E1545" w:rsidRPr="004E1545" w:rsidTr="004E1545">
        <w:trPr>
          <w:trHeight w:val="404"/>
        </w:trPr>
        <w:tc>
          <w:tcPr>
            <w:tcW w:w="3163" w:type="dxa"/>
            <w:hideMark/>
          </w:tcPr>
          <w:p w:rsidR="004E1545" w:rsidRPr="004E1545" w:rsidRDefault="004E1545">
            <w:r w:rsidRPr="004E1545">
              <w:t>Статья расходов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pPr>
              <w:jc w:val="center"/>
            </w:pPr>
            <w:r w:rsidRPr="004E1545">
              <w:t>Наименование работ</w:t>
            </w:r>
          </w:p>
        </w:tc>
        <w:tc>
          <w:tcPr>
            <w:tcW w:w="1669" w:type="dxa"/>
            <w:hideMark/>
          </w:tcPr>
          <w:p w:rsidR="004E1545" w:rsidRPr="004E1545" w:rsidRDefault="004E1545">
            <w:r w:rsidRPr="004E1545">
              <w:t xml:space="preserve">Стоимость, </w:t>
            </w:r>
            <w:proofErr w:type="spellStart"/>
            <w:r w:rsidRPr="004E1545">
              <w:t>руб</w:t>
            </w:r>
            <w:proofErr w:type="spellEnd"/>
          </w:p>
        </w:tc>
      </w:tr>
      <w:tr w:rsidR="004E1545" w:rsidRPr="004E1545" w:rsidTr="004E1545">
        <w:trPr>
          <w:trHeight w:val="315"/>
        </w:trPr>
        <w:tc>
          <w:tcPr>
            <w:tcW w:w="9030" w:type="dxa"/>
            <w:gridSpan w:val="5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69" w:type="dxa"/>
            <w:hideMark/>
          </w:tcPr>
          <w:p w:rsidR="004E1545" w:rsidRPr="004E1545" w:rsidRDefault="004E1545" w:rsidP="004E1545">
            <w:r w:rsidRPr="004E1545">
              <w:t>14437,5</w:t>
            </w:r>
          </w:p>
        </w:tc>
      </w:tr>
      <w:tr w:rsidR="004E1545" w:rsidRPr="004E1545" w:rsidTr="004E1545">
        <w:trPr>
          <w:trHeight w:val="9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 xml:space="preserve">Технические </w:t>
            </w:r>
            <w:proofErr w:type="gramStart"/>
            <w:r w:rsidRPr="004E1545">
              <w:t>осмотры  конструкций</w:t>
            </w:r>
            <w:proofErr w:type="gramEnd"/>
            <w:r w:rsidRPr="004E154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2253,82</w:t>
            </w:r>
          </w:p>
        </w:tc>
      </w:tr>
      <w:tr w:rsidR="004E1545" w:rsidRPr="004E1545" w:rsidTr="004E1545">
        <w:trPr>
          <w:trHeight w:val="9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1943,51</w:t>
            </w:r>
          </w:p>
        </w:tc>
      </w:tr>
      <w:tr w:rsidR="004E1545" w:rsidRPr="004E1545" w:rsidTr="004E1545">
        <w:trPr>
          <w:trHeight w:val="9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1714,86</w:t>
            </w:r>
          </w:p>
        </w:tc>
      </w:tr>
      <w:tr w:rsidR="004E1545" w:rsidRPr="004E1545" w:rsidTr="004E1545">
        <w:trPr>
          <w:trHeight w:val="46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Техническое обслуживание стояков, подвальной разводки.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587,95</w:t>
            </w:r>
          </w:p>
        </w:tc>
      </w:tr>
      <w:tr w:rsidR="004E1545" w:rsidRPr="004E1545" w:rsidTr="004E1545">
        <w:trPr>
          <w:trHeight w:val="6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1698,53</w:t>
            </w:r>
          </w:p>
        </w:tc>
      </w:tr>
      <w:tr w:rsidR="004E1545" w:rsidRPr="004E1545" w:rsidTr="004E1545">
        <w:trPr>
          <w:trHeight w:val="6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Работа аварийно-диспетчерской службы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2253,82</w:t>
            </w:r>
          </w:p>
        </w:tc>
      </w:tr>
      <w:tr w:rsidR="004E1545" w:rsidRPr="004E1545" w:rsidTr="004E1545">
        <w:trPr>
          <w:trHeight w:val="9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1518,88</w:t>
            </w:r>
          </w:p>
        </w:tc>
      </w:tr>
      <w:tr w:rsidR="004E1545" w:rsidRPr="004E1545" w:rsidTr="004E1545">
        <w:trPr>
          <w:trHeight w:val="300"/>
        </w:trPr>
        <w:tc>
          <w:tcPr>
            <w:tcW w:w="3163" w:type="dxa"/>
            <w:vMerge w:val="restart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4E1545">
              <w:rPr>
                <w:b/>
                <w:bCs/>
              </w:rPr>
              <w:t>вентканалов</w:t>
            </w:r>
            <w:proofErr w:type="spellEnd"/>
            <w:r w:rsidRPr="004E1545">
              <w:rPr>
                <w:b/>
                <w:bCs/>
              </w:rPr>
              <w:t xml:space="preserve"> и дымоходов</w:t>
            </w:r>
          </w:p>
        </w:tc>
        <w:tc>
          <w:tcPr>
            <w:tcW w:w="5867" w:type="dxa"/>
            <w:gridSpan w:val="4"/>
            <w:vMerge w:val="restart"/>
            <w:hideMark/>
          </w:tcPr>
          <w:p w:rsidR="004E1545" w:rsidRPr="004E1545" w:rsidRDefault="004E1545" w:rsidP="004E1545">
            <w:r w:rsidRPr="004E1545">
              <w:t>Оплата услуг подрядной организации</w:t>
            </w:r>
          </w:p>
        </w:tc>
        <w:tc>
          <w:tcPr>
            <w:tcW w:w="1669" w:type="dxa"/>
            <w:vMerge w:val="restart"/>
            <w:noWrap/>
            <w:hideMark/>
          </w:tcPr>
          <w:p w:rsidR="004E1545" w:rsidRPr="004E1545" w:rsidRDefault="004E1545" w:rsidP="004E1545">
            <w:r w:rsidRPr="004E1545">
              <w:t>261,31</w:t>
            </w:r>
          </w:p>
        </w:tc>
      </w:tr>
      <w:tr w:rsidR="004E1545" w:rsidRPr="004E1545" w:rsidTr="004E1545">
        <w:trPr>
          <w:trHeight w:val="272"/>
        </w:trPr>
        <w:tc>
          <w:tcPr>
            <w:tcW w:w="3163" w:type="dxa"/>
            <w:vMerge/>
            <w:hideMark/>
          </w:tcPr>
          <w:p w:rsidR="004E1545" w:rsidRPr="004E1545" w:rsidRDefault="004E1545">
            <w:pPr>
              <w:rPr>
                <w:b/>
                <w:bCs/>
              </w:rPr>
            </w:pPr>
          </w:p>
        </w:tc>
        <w:tc>
          <w:tcPr>
            <w:tcW w:w="5867" w:type="dxa"/>
            <w:gridSpan w:val="4"/>
            <w:vMerge/>
            <w:hideMark/>
          </w:tcPr>
          <w:p w:rsidR="004E1545" w:rsidRPr="004E1545" w:rsidRDefault="004E1545"/>
        </w:tc>
        <w:tc>
          <w:tcPr>
            <w:tcW w:w="1669" w:type="dxa"/>
            <w:vMerge/>
            <w:hideMark/>
          </w:tcPr>
          <w:p w:rsidR="004E1545" w:rsidRPr="004E1545" w:rsidRDefault="004E1545"/>
        </w:tc>
      </w:tr>
      <w:tr w:rsidR="004E1545" w:rsidRPr="004E1545" w:rsidTr="004E1545">
        <w:trPr>
          <w:trHeight w:val="546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Оплата услуг подрядной организации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0</w:t>
            </w:r>
          </w:p>
        </w:tc>
      </w:tr>
      <w:tr w:rsidR="004E1545" w:rsidRPr="004E1545" w:rsidTr="004E1545">
        <w:trPr>
          <w:trHeight w:val="57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1698,53</w:t>
            </w:r>
          </w:p>
        </w:tc>
      </w:tr>
      <w:tr w:rsidR="004E1545" w:rsidRPr="004E1545" w:rsidTr="004E1545">
        <w:trPr>
          <w:trHeight w:val="3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Прочие услуги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 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506,29</w:t>
            </w:r>
          </w:p>
        </w:tc>
      </w:tr>
      <w:tr w:rsidR="004E1545" w:rsidRPr="004E1545" w:rsidTr="004E1545">
        <w:trPr>
          <w:trHeight w:val="276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bookmarkStart w:id="0" w:name="_GoBack"/>
            <w:bookmarkEnd w:id="0"/>
            <w:r w:rsidRPr="004E1545">
              <w:rPr>
                <w:b/>
                <w:bCs/>
              </w:rPr>
              <w:t>ОДН по электроснабжению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ОДН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>
            <w:r w:rsidRPr="004E1545">
              <w:t> </w:t>
            </w:r>
          </w:p>
        </w:tc>
      </w:tr>
      <w:tr w:rsidR="004E1545" w:rsidRPr="004E1545" w:rsidTr="004E1545">
        <w:trPr>
          <w:trHeight w:val="57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ОДН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>
            <w:r w:rsidRPr="004E1545">
              <w:t> </w:t>
            </w:r>
          </w:p>
        </w:tc>
      </w:tr>
      <w:tr w:rsidR="004E1545" w:rsidRPr="004E1545" w:rsidTr="004E1545">
        <w:trPr>
          <w:trHeight w:val="315"/>
        </w:trPr>
        <w:tc>
          <w:tcPr>
            <w:tcW w:w="9030" w:type="dxa"/>
            <w:gridSpan w:val="5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18023,30</w:t>
            </w:r>
          </w:p>
        </w:tc>
      </w:tr>
      <w:tr w:rsidR="004E1545" w:rsidRPr="004E1545" w:rsidTr="004E1545">
        <w:trPr>
          <w:trHeight w:val="315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 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Заявочный ремонт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>
            <w:r w:rsidRPr="004E1545">
              <w:t> </w:t>
            </w:r>
          </w:p>
        </w:tc>
      </w:tr>
      <w:tr w:rsidR="004E1545" w:rsidRPr="004E1545" w:rsidTr="004E1545">
        <w:trPr>
          <w:trHeight w:val="315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Отопление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Ремонт отопления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615,99</w:t>
            </w:r>
          </w:p>
        </w:tc>
      </w:tr>
      <w:tr w:rsidR="004E1545" w:rsidRPr="004E1545" w:rsidTr="004E1545">
        <w:trPr>
          <w:trHeight w:val="300"/>
        </w:trPr>
        <w:tc>
          <w:tcPr>
            <w:tcW w:w="3163" w:type="dxa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Кровля</w:t>
            </w:r>
          </w:p>
        </w:tc>
        <w:tc>
          <w:tcPr>
            <w:tcW w:w="5867" w:type="dxa"/>
            <w:gridSpan w:val="4"/>
            <w:hideMark/>
          </w:tcPr>
          <w:p w:rsidR="004E1545" w:rsidRPr="004E1545" w:rsidRDefault="004E1545" w:rsidP="004E1545">
            <w:r w:rsidRPr="004E1545">
              <w:t>Ремонт кровли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17407,31</w:t>
            </w:r>
          </w:p>
        </w:tc>
      </w:tr>
      <w:tr w:rsidR="004E1545" w:rsidRPr="004E1545" w:rsidTr="004E1545">
        <w:trPr>
          <w:trHeight w:val="315"/>
        </w:trPr>
        <w:tc>
          <w:tcPr>
            <w:tcW w:w="9030" w:type="dxa"/>
            <w:gridSpan w:val="5"/>
            <w:hideMark/>
          </w:tcPr>
          <w:p w:rsidR="004E1545" w:rsidRPr="004E1545" w:rsidRDefault="004E1545">
            <w:pPr>
              <w:rPr>
                <w:b/>
                <w:bCs/>
              </w:rPr>
            </w:pPr>
            <w:r w:rsidRPr="004E1545">
              <w:rPr>
                <w:b/>
                <w:bCs/>
              </w:rPr>
              <w:t>Итого</w:t>
            </w:r>
          </w:p>
        </w:tc>
        <w:tc>
          <w:tcPr>
            <w:tcW w:w="1669" w:type="dxa"/>
            <w:noWrap/>
            <w:hideMark/>
          </w:tcPr>
          <w:p w:rsidR="004E1545" w:rsidRPr="004E1545" w:rsidRDefault="004E1545" w:rsidP="004E1545">
            <w:r w:rsidRPr="004E1545">
              <w:t>32460,80</w:t>
            </w:r>
          </w:p>
        </w:tc>
      </w:tr>
    </w:tbl>
    <w:p w:rsidR="00C116B5" w:rsidRDefault="00C116B5"/>
    <w:sectPr w:rsidR="00C116B5" w:rsidSect="004E1545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A71"/>
    <w:rsid w:val="004E1545"/>
    <w:rsid w:val="00914A7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6F25-14A7-4C4C-A61B-4E45FBDB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2026-02-17T11:21:00Z</dcterms:created>
  <dcterms:modified xsi:type="dcterms:W3CDTF">2026-02-17T11:23:00Z</dcterms:modified>
</cp:coreProperties>
</file>